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DD4" w:rsidRDefault="00E92DD4" w:rsidP="002C6D6F">
      <w:pPr>
        <w:spacing w:before="40" w:after="40" w:line="264" w:lineRule="auto"/>
        <w:ind w:left="864"/>
        <w:contextualSpacing/>
        <w:jc w:val="both"/>
        <w:rPr>
          <w:rFonts w:ascii="Times New Roman" w:hAnsi="Times New Roman"/>
          <w:color w:val="333333"/>
          <w:sz w:val="21"/>
          <w:szCs w:val="21"/>
          <w:shd w:val="clear" w:color="auto" w:fill="FFFFFF"/>
        </w:rPr>
      </w:pPr>
    </w:p>
    <w:p w:rsidR="00E92DD4" w:rsidRDefault="00E92DD4" w:rsidP="002C6D6F">
      <w:pPr>
        <w:spacing w:before="40" w:after="40" w:line="264" w:lineRule="auto"/>
        <w:ind w:left="864"/>
        <w:contextualSpacing/>
        <w:jc w:val="both"/>
        <w:rPr>
          <w:rFonts w:ascii="Times New Roman" w:hAnsi="Times New Roman"/>
          <w:color w:val="333333"/>
          <w:sz w:val="21"/>
          <w:szCs w:val="21"/>
          <w:shd w:val="clear" w:color="auto" w:fill="FFFFFF"/>
        </w:rPr>
      </w:pPr>
    </w:p>
    <w:p w:rsidR="00996AE2" w:rsidRPr="000765CF" w:rsidRDefault="00083CB9" w:rsidP="002C6D6F">
      <w:pPr>
        <w:spacing w:before="40" w:after="40" w:line="264" w:lineRule="auto"/>
        <w:ind w:left="864"/>
        <w:contextualSpacing/>
        <w:jc w:val="both"/>
        <w:rPr>
          <w:rFonts w:ascii="Times New Roman" w:hAnsi="Times New Roman"/>
          <w:color w:val="333333"/>
          <w:sz w:val="21"/>
          <w:szCs w:val="21"/>
          <w:shd w:val="clear" w:color="auto" w:fill="FFFFFF"/>
        </w:rPr>
      </w:pPr>
      <w:bookmarkStart w:id="0" w:name="_GoBack"/>
      <w:r w:rsidRPr="000765CF">
        <w:rPr>
          <w:rFonts w:ascii="Times New Roman" w:hAnsi="Times New Roman"/>
          <w:noProof/>
          <w:color w:val="333333"/>
          <w:sz w:val="21"/>
          <w:szCs w:val="21"/>
          <w:shd w:val="clear" w:color="auto" w:fill="FFFFFF"/>
        </w:rPr>
        <w:drawing>
          <wp:anchor distT="0" distB="0" distL="114300" distR="114300" simplePos="0" relativeHeight="251658240" behindDoc="1" locked="0" layoutInCell="1" allowOverlap="1">
            <wp:simplePos x="0" y="0"/>
            <wp:positionH relativeFrom="column">
              <wp:posOffset>-706755</wp:posOffset>
            </wp:positionH>
            <wp:positionV relativeFrom="paragraph">
              <wp:posOffset>-310515</wp:posOffset>
            </wp:positionV>
            <wp:extent cx="2581910" cy="276225"/>
            <wp:effectExtent l="0" t="0" r="8890" b="9525"/>
            <wp:wrapThrough wrapText="bothSides">
              <wp:wrapPolygon edited="0">
                <wp:start x="3028" y="0"/>
                <wp:lineTo x="0" y="4469"/>
                <wp:lineTo x="0" y="19366"/>
                <wp:lineTo x="159" y="20855"/>
                <wp:lineTo x="3825" y="20855"/>
                <wp:lineTo x="21515" y="17876"/>
                <wp:lineTo x="21515" y="2979"/>
                <wp:lineTo x="6694" y="0"/>
                <wp:lineTo x="302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2581910" cy="276225"/>
                    </a:xfrm>
                    <a:prstGeom prst="rect">
                      <a:avLst/>
                    </a:prstGeom>
                  </pic:spPr>
                </pic:pic>
              </a:graphicData>
            </a:graphic>
          </wp:anchor>
        </w:drawing>
      </w:r>
      <w:r w:rsidR="00996AE2" w:rsidRPr="000765CF">
        <w:rPr>
          <w:rFonts w:ascii="Times New Roman" w:hAnsi="Times New Roman"/>
          <w:color w:val="333333"/>
          <w:sz w:val="21"/>
          <w:szCs w:val="21"/>
          <w:shd w:val="clear" w:color="auto" w:fill="FFFFFF"/>
        </w:rPr>
        <w:t xml:space="preserve">Công ty TNHH </w:t>
      </w:r>
      <w:r w:rsidR="00F73407" w:rsidRPr="000765CF">
        <w:rPr>
          <w:rFonts w:ascii="Times New Roman" w:hAnsi="Times New Roman"/>
          <w:color w:val="333333"/>
          <w:sz w:val="21"/>
          <w:szCs w:val="21"/>
          <w:shd w:val="clear" w:color="auto" w:fill="FFFFFF"/>
        </w:rPr>
        <w:t xml:space="preserve">Samsung </w:t>
      </w:r>
      <w:r w:rsidR="00996AE2" w:rsidRPr="000765CF">
        <w:rPr>
          <w:rFonts w:ascii="Times New Roman" w:hAnsi="Times New Roman"/>
          <w:color w:val="333333"/>
          <w:sz w:val="21"/>
          <w:szCs w:val="21"/>
          <w:shd w:val="clear" w:color="auto" w:fill="FFFFFF"/>
        </w:rPr>
        <w:t>Welstory Việt Nam là công ty có 100% vốn đầu tư Hàn Quốc trực thuộc Tập đoàn Sam</w:t>
      </w:r>
      <w:r w:rsidR="00FB035C" w:rsidRPr="000765CF">
        <w:rPr>
          <w:rFonts w:ascii="Times New Roman" w:hAnsi="Times New Roman"/>
          <w:color w:val="333333"/>
          <w:sz w:val="21"/>
          <w:szCs w:val="21"/>
          <w:shd w:val="clear" w:color="auto" w:fill="FFFFFF"/>
        </w:rPr>
        <w:t>s</w:t>
      </w:r>
      <w:r w:rsidR="00996AE2" w:rsidRPr="000765CF">
        <w:rPr>
          <w:rFonts w:ascii="Times New Roman" w:hAnsi="Times New Roman"/>
          <w:color w:val="333333"/>
          <w:sz w:val="21"/>
          <w:szCs w:val="21"/>
          <w:shd w:val="clear" w:color="auto" w:fill="FFFFFF"/>
        </w:rPr>
        <w:t xml:space="preserve">ung chuyên cung cấp suất ăn công nghiệp cho các công ty lớn tại các khu công nghiệp như: </w:t>
      </w:r>
      <w:r w:rsidR="005C4F11" w:rsidRPr="000765CF">
        <w:rPr>
          <w:rFonts w:ascii="Times New Roman" w:hAnsi="Times New Roman"/>
          <w:color w:val="333333"/>
          <w:sz w:val="21"/>
          <w:szCs w:val="21"/>
          <w:shd w:val="clear" w:color="auto" w:fill="FFFFFF"/>
        </w:rPr>
        <w:t>Samsung Display Việt Nam (SDV),</w:t>
      </w:r>
      <w:r w:rsidR="00996AE2" w:rsidRPr="000765CF">
        <w:rPr>
          <w:rFonts w:ascii="Times New Roman" w:hAnsi="Times New Roman"/>
          <w:color w:val="333333"/>
          <w:sz w:val="21"/>
          <w:szCs w:val="21"/>
          <w:shd w:val="clear" w:color="auto" w:fill="FFFFFF"/>
        </w:rPr>
        <w:t xml:space="preserve">Samsung Electronics Bắc Ninh (SEV), Samsung Electronics Thái Nguyên (SEVT), Samsung SDI Việt nam (SDIV), Samsung Electronics Hồ Chí Minh (SEHC), KCN Quế Võ Bắc Ninh, KCN VSIP Bắc Ninh, KCN Bá Thiện Vĩnh Phúc, KCN </w:t>
      </w:r>
      <w:r w:rsidR="005C4F11" w:rsidRPr="000765CF">
        <w:rPr>
          <w:rFonts w:ascii="Times New Roman" w:hAnsi="Times New Roman"/>
          <w:color w:val="333333"/>
          <w:sz w:val="21"/>
          <w:szCs w:val="21"/>
          <w:shd w:val="clear" w:color="auto" w:fill="FFFFFF"/>
        </w:rPr>
        <w:t>Hòa Xá</w:t>
      </w:r>
      <w:r w:rsidR="00996AE2" w:rsidRPr="000765CF">
        <w:rPr>
          <w:rFonts w:ascii="Times New Roman" w:hAnsi="Times New Roman"/>
          <w:color w:val="333333"/>
          <w:sz w:val="21"/>
          <w:szCs w:val="21"/>
          <w:shd w:val="clear" w:color="auto" w:fill="FFFFFF"/>
        </w:rPr>
        <w:t xml:space="preserve"> Nam</w:t>
      </w:r>
      <w:r w:rsidR="005C4F11" w:rsidRPr="000765CF">
        <w:rPr>
          <w:rFonts w:ascii="Times New Roman" w:hAnsi="Times New Roman"/>
          <w:color w:val="333333"/>
          <w:sz w:val="21"/>
          <w:szCs w:val="21"/>
          <w:shd w:val="clear" w:color="auto" w:fill="FFFFFF"/>
        </w:rPr>
        <w:t xml:space="preserve"> Định</w:t>
      </w:r>
      <w:r w:rsidR="00996AE2" w:rsidRPr="000765CF">
        <w:rPr>
          <w:rFonts w:ascii="Times New Roman" w:hAnsi="Times New Roman"/>
          <w:color w:val="333333"/>
          <w:sz w:val="21"/>
          <w:szCs w:val="21"/>
          <w:shd w:val="clear" w:color="auto" w:fill="FFFFFF"/>
        </w:rPr>
        <w:t>…</w:t>
      </w:r>
      <w:bookmarkEnd w:id="0"/>
    </w:p>
    <w:p w:rsidR="00996AE2" w:rsidRPr="002C6D6F" w:rsidRDefault="00996AE2" w:rsidP="00996AE2">
      <w:pPr>
        <w:spacing w:before="40" w:after="360"/>
        <w:ind w:left="1152"/>
        <w:contextualSpacing/>
        <w:rPr>
          <w:rFonts w:ascii="Times New Roman" w:hAnsi="Times New Roman"/>
          <w:b/>
          <w:i/>
          <w:sz w:val="16"/>
          <w:szCs w:val="24"/>
          <w:lang w:eastAsia="ko-KR"/>
        </w:rPr>
      </w:pPr>
    </w:p>
    <w:p w:rsidR="00296911" w:rsidRPr="000765CF" w:rsidRDefault="009B12E5" w:rsidP="00996AE2">
      <w:pPr>
        <w:spacing w:before="600" w:after="0" w:line="264" w:lineRule="auto"/>
        <w:contextualSpacing/>
        <w:jc w:val="center"/>
        <w:rPr>
          <w:rFonts w:ascii="Times New Roman" w:hAnsi="Times New Roman"/>
          <w:b/>
          <w:sz w:val="44"/>
          <w:szCs w:val="44"/>
          <w:lang w:eastAsia="ko-KR"/>
        </w:rPr>
      </w:pPr>
      <w:r w:rsidRPr="000765CF">
        <w:rPr>
          <w:rFonts w:ascii="Times New Roman" w:hAnsi="Times New Roman"/>
          <w:b/>
          <w:sz w:val="44"/>
          <w:szCs w:val="44"/>
          <w:lang w:eastAsia="ko-KR"/>
        </w:rPr>
        <w:t>THÔNG BÁO TUYỂN DỤNG</w:t>
      </w:r>
    </w:p>
    <w:p w:rsidR="006C27C6" w:rsidRPr="000765CF" w:rsidRDefault="006C27C6" w:rsidP="006C27C6">
      <w:pPr>
        <w:spacing w:before="40" w:after="0" w:line="288" w:lineRule="auto"/>
        <w:contextualSpacing/>
        <w:jc w:val="center"/>
        <w:rPr>
          <w:rFonts w:ascii="Times New Roman" w:hAnsi="Times New Roman"/>
          <w:b/>
          <w:i/>
          <w:sz w:val="12"/>
          <w:szCs w:val="18"/>
          <w:lang w:eastAsia="ko-KR"/>
        </w:rPr>
      </w:pPr>
    </w:p>
    <w:tbl>
      <w:tblPr>
        <w:tblW w:w="10170" w:type="dxa"/>
        <w:tblInd w:w="-342" w:type="dxa"/>
        <w:tblLook w:val="04A0" w:firstRow="1" w:lastRow="0" w:firstColumn="1" w:lastColumn="0" w:noHBand="0" w:noVBand="1"/>
      </w:tblPr>
      <w:tblGrid>
        <w:gridCol w:w="632"/>
        <w:gridCol w:w="1258"/>
        <w:gridCol w:w="1082"/>
        <w:gridCol w:w="7198"/>
      </w:tblGrid>
      <w:tr w:rsidR="007338D2" w:rsidRPr="000765CF" w:rsidTr="006F1AEA">
        <w:trPr>
          <w:trHeight w:val="584"/>
        </w:trPr>
        <w:tc>
          <w:tcPr>
            <w:tcW w:w="632"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7338D2" w:rsidRPr="000765CF" w:rsidRDefault="007338D2" w:rsidP="006F1AEA">
            <w:pPr>
              <w:spacing w:after="0"/>
              <w:jc w:val="center"/>
              <w:rPr>
                <w:rFonts w:ascii="Times New Roman" w:eastAsia="Times New Roman" w:hAnsi="Times New Roman"/>
                <w:b/>
                <w:bCs/>
                <w:color w:val="000000"/>
              </w:rPr>
            </w:pPr>
            <w:r w:rsidRPr="000765CF">
              <w:rPr>
                <w:rFonts w:ascii="Times New Roman" w:eastAsia="Times New Roman" w:hAnsi="Times New Roman"/>
                <w:b/>
                <w:bCs/>
                <w:color w:val="000000"/>
              </w:rPr>
              <w:t>STT</w:t>
            </w:r>
          </w:p>
        </w:tc>
        <w:tc>
          <w:tcPr>
            <w:tcW w:w="1258" w:type="dxa"/>
            <w:tcBorders>
              <w:top w:val="single" w:sz="4" w:space="0" w:color="auto"/>
              <w:left w:val="nil"/>
              <w:bottom w:val="single" w:sz="4" w:space="0" w:color="auto"/>
              <w:right w:val="single" w:sz="4" w:space="0" w:color="auto"/>
            </w:tcBorders>
            <w:shd w:val="clear" w:color="auto" w:fill="FFFF00"/>
            <w:noWrap/>
            <w:vAlign w:val="center"/>
            <w:hideMark/>
          </w:tcPr>
          <w:p w:rsidR="007338D2" w:rsidRPr="000765CF" w:rsidRDefault="007338D2" w:rsidP="006F1AEA">
            <w:pPr>
              <w:spacing w:after="0"/>
              <w:jc w:val="center"/>
              <w:rPr>
                <w:rFonts w:ascii="Times New Roman" w:eastAsia="Times New Roman" w:hAnsi="Times New Roman"/>
                <w:b/>
                <w:bCs/>
                <w:color w:val="000000"/>
              </w:rPr>
            </w:pPr>
            <w:r w:rsidRPr="000765CF">
              <w:rPr>
                <w:rFonts w:ascii="Times New Roman" w:eastAsia="Times New Roman" w:hAnsi="Times New Roman"/>
                <w:b/>
                <w:bCs/>
                <w:color w:val="000000"/>
              </w:rPr>
              <w:t>Vị trí</w:t>
            </w:r>
          </w:p>
        </w:tc>
        <w:tc>
          <w:tcPr>
            <w:tcW w:w="1082" w:type="dxa"/>
            <w:tcBorders>
              <w:top w:val="single" w:sz="4" w:space="0" w:color="auto"/>
              <w:left w:val="nil"/>
              <w:bottom w:val="single" w:sz="4" w:space="0" w:color="auto"/>
              <w:right w:val="single" w:sz="4" w:space="0" w:color="auto"/>
            </w:tcBorders>
            <w:shd w:val="clear" w:color="auto" w:fill="FFFF00"/>
            <w:noWrap/>
            <w:vAlign w:val="center"/>
            <w:hideMark/>
          </w:tcPr>
          <w:p w:rsidR="007338D2" w:rsidRPr="000765CF" w:rsidRDefault="007338D2" w:rsidP="006F1AEA">
            <w:pPr>
              <w:spacing w:after="0"/>
              <w:jc w:val="center"/>
              <w:rPr>
                <w:rFonts w:ascii="Times New Roman" w:eastAsia="Times New Roman" w:hAnsi="Times New Roman"/>
                <w:b/>
                <w:bCs/>
                <w:color w:val="000000"/>
              </w:rPr>
            </w:pPr>
            <w:r w:rsidRPr="000765CF">
              <w:rPr>
                <w:rFonts w:ascii="Times New Roman" w:eastAsia="Times New Roman" w:hAnsi="Times New Roman"/>
                <w:b/>
                <w:bCs/>
                <w:color w:val="000000"/>
              </w:rPr>
              <w:t xml:space="preserve">Số lượng </w:t>
            </w:r>
          </w:p>
        </w:tc>
        <w:tc>
          <w:tcPr>
            <w:tcW w:w="7198" w:type="dxa"/>
            <w:tcBorders>
              <w:top w:val="single" w:sz="4" w:space="0" w:color="auto"/>
              <w:left w:val="nil"/>
              <w:bottom w:val="single" w:sz="4" w:space="0" w:color="auto"/>
              <w:right w:val="single" w:sz="4" w:space="0" w:color="auto"/>
            </w:tcBorders>
            <w:shd w:val="clear" w:color="auto" w:fill="FFFF00"/>
            <w:vAlign w:val="center"/>
          </w:tcPr>
          <w:p w:rsidR="007338D2" w:rsidRPr="000765CF" w:rsidRDefault="007338D2" w:rsidP="006F1AEA">
            <w:pPr>
              <w:spacing w:after="0"/>
              <w:jc w:val="center"/>
              <w:rPr>
                <w:rFonts w:ascii="Times New Roman" w:eastAsia="Times New Roman" w:hAnsi="Times New Roman"/>
                <w:b/>
                <w:bCs/>
                <w:color w:val="000000"/>
              </w:rPr>
            </w:pPr>
            <w:r w:rsidRPr="000765CF">
              <w:rPr>
                <w:rFonts w:ascii="Times New Roman" w:eastAsia="Times New Roman" w:hAnsi="Times New Roman"/>
                <w:b/>
                <w:bCs/>
                <w:color w:val="000000"/>
              </w:rPr>
              <w:t>Mô tả công việc</w:t>
            </w:r>
          </w:p>
        </w:tc>
      </w:tr>
      <w:tr w:rsidR="007338D2" w:rsidRPr="000765CF" w:rsidTr="006F1AEA">
        <w:trPr>
          <w:trHeight w:val="39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338D2" w:rsidRPr="000765CF" w:rsidRDefault="007338D2" w:rsidP="006F1AEA">
            <w:pPr>
              <w:spacing w:after="0"/>
              <w:jc w:val="center"/>
              <w:rPr>
                <w:rFonts w:ascii="Times New Roman" w:eastAsia="Times New Roman" w:hAnsi="Times New Roman"/>
                <w:color w:val="000000"/>
              </w:rPr>
            </w:pPr>
            <w:r w:rsidRPr="000765CF">
              <w:rPr>
                <w:rFonts w:ascii="Times New Roman" w:eastAsia="Times New Roman" w:hAnsi="Times New Roman"/>
                <w:color w:val="000000"/>
              </w:rPr>
              <w:t>1</w:t>
            </w:r>
          </w:p>
        </w:tc>
        <w:tc>
          <w:tcPr>
            <w:tcW w:w="1258" w:type="dxa"/>
            <w:tcBorders>
              <w:top w:val="nil"/>
              <w:left w:val="nil"/>
              <w:bottom w:val="single" w:sz="4" w:space="0" w:color="auto"/>
              <w:right w:val="single" w:sz="4" w:space="0" w:color="auto"/>
            </w:tcBorders>
            <w:shd w:val="clear" w:color="auto" w:fill="auto"/>
            <w:noWrap/>
            <w:vAlign w:val="center"/>
          </w:tcPr>
          <w:p w:rsidR="007338D2" w:rsidRPr="000765CF" w:rsidRDefault="007338D2" w:rsidP="006F1AEA">
            <w:pPr>
              <w:spacing w:after="0"/>
              <w:rPr>
                <w:rFonts w:ascii="Times New Roman" w:eastAsia="Times New Roman" w:hAnsi="Times New Roman"/>
                <w:color w:val="000000"/>
              </w:rPr>
            </w:pPr>
            <w:r w:rsidRPr="000765CF">
              <w:rPr>
                <w:rFonts w:ascii="Times New Roman" w:eastAsia="Times New Roman" w:hAnsi="Times New Roman"/>
                <w:color w:val="000000"/>
              </w:rPr>
              <w:t>Giám sát</w:t>
            </w:r>
          </w:p>
        </w:tc>
        <w:tc>
          <w:tcPr>
            <w:tcW w:w="1082" w:type="dxa"/>
            <w:tcBorders>
              <w:top w:val="nil"/>
              <w:left w:val="nil"/>
              <w:bottom w:val="single" w:sz="4" w:space="0" w:color="auto"/>
              <w:right w:val="single" w:sz="4" w:space="0" w:color="auto"/>
            </w:tcBorders>
            <w:shd w:val="clear" w:color="auto" w:fill="auto"/>
            <w:noWrap/>
            <w:vAlign w:val="center"/>
          </w:tcPr>
          <w:p w:rsidR="007338D2" w:rsidRPr="000765CF" w:rsidRDefault="007338D2" w:rsidP="006F1AEA">
            <w:pPr>
              <w:spacing w:after="0"/>
              <w:jc w:val="center"/>
              <w:rPr>
                <w:rFonts w:ascii="Times New Roman" w:eastAsia="Times New Roman" w:hAnsi="Times New Roman"/>
                <w:color w:val="000000"/>
              </w:rPr>
            </w:pPr>
            <w:r w:rsidRPr="000765CF">
              <w:rPr>
                <w:rFonts w:ascii="Times New Roman" w:eastAsia="Times New Roman" w:hAnsi="Times New Roman"/>
                <w:color w:val="000000"/>
              </w:rPr>
              <w:t>1</w:t>
            </w:r>
            <w:r w:rsidR="0031170E">
              <w:rPr>
                <w:rFonts w:ascii="Times New Roman" w:eastAsia="Times New Roman" w:hAnsi="Times New Roman"/>
                <w:color w:val="000000"/>
              </w:rPr>
              <w:t>0</w:t>
            </w:r>
            <w:r w:rsidR="008F315E">
              <w:rPr>
                <w:rFonts w:ascii="Times New Roman" w:eastAsia="Times New Roman" w:hAnsi="Times New Roman"/>
                <w:color w:val="000000"/>
              </w:rPr>
              <w:t xml:space="preserve"> nam</w:t>
            </w:r>
          </w:p>
        </w:tc>
        <w:tc>
          <w:tcPr>
            <w:tcW w:w="7198" w:type="dxa"/>
            <w:tcBorders>
              <w:top w:val="nil"/>
              <w:left w:val="nil"/>
              <w:bottom w:val="single" w:sz="4" w:space="0" w:color="auto"/>
              <w:right w:val="single" w:sz="4" w:space="0" w:color="auto"/>
            </w:tcBorders>
          </w:tcPr>
          <w:p w:rsidR="007338D2" w:rsidRPr="006F1AEA" w:rsidRDefault="007338D2" w:rsidP="006F1AEA">
            <w:pPr>
              <w:spacing w:after="0"/>
              <w:rPr>
                <w:rFonts w:ascii="Times New Roman" w:hAnsi="Times New Roman"/>
                <w:spacing w:val="-8"/>
                <w:lang w:eastAsia="ko-KR"/>
              </w:rPr>
            </w:pPr>
            <w:r w:rsidRPr="006F1AEA">
              <w:rPr>
                <w:rFonts w:ascii="Times New Roman" w:hAnsi="Times New Roman"/>
                <w:spacing w:val="-8"/>
                <w:lang w:eastAsia="ko-KR"/>
              </w:rPr>
              <w:t>- Giám sát, kiểm soát chất lượng suất ăn (từ quá trình sơ chế biến - đến khi ăn).</w:t>
            </w:r>
            <w:r w:rsidRPr="006F1AEA">
              <w:rPr>
                <w:rFonts w:ascii="Times New Roman" w:hAnsi="Times New Roman"/>
                <w:spacing w:val="-8"/>
                <w:lang w:eastAsia="ko-KR"/>
              </w:rPr>
              <w:br/>
              <w:t>- Kiểm tra vệ sinh, an toàn trong nhà ăn</w:t>
            </w:r>
            <w:r w:rsidRPr="006F1AEA">
              <w:rPr>
                <w:rFonts w:ascii="Times New Roman" w:hAnsi="Times New Roman"/>
                <w:spacing w:val="-8"/>
                <w:lang w:eastAsia="ko-KR"/>
              </w:rPr>
              <w:br/>
              <w:t>- Thử và lưu giữ mẫu thưc ăn theo quy định</w:t>
            </w:r>
            <w:r w:rsidRPr="006F1AEA">
              <w:rPr>
                <w:rFonts w:ascii="Times New Roman" w:hAnsi="Times New Roman"/>
                <w:spacing w:val="-8"/>
                <w:lang w:eastAsia="ko-KR"/>
              </w:rPr>
              <w:br/>
              <w:t>- Tiếp nhận và giải quyết các khiếu nại của khách hàng</w:t>
            </w:r>
          </w:p>
        </w:tc>
      </w:tr>
      <w:tr w:rsidR="007338D2" w:rsidRPr="000765CF" w:rsidTr="006F1AEA">
        <w:trPr>
          <w:trHeight w:val="1484"/>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8D2" w:rsidRPr="000765CF" w:rsidRDefault="007338D2" w:rsidP="006F1AEA">
            <w:pPr>
              <w:spacing w:after="0"/>
              <w:jc w:val="center"/>
              <w:rPr>
                <w:rFonts w:ascii="Times New Roman" w:eastAsia="Times New Roman" w:hAnsi="Times New Roman"/>
                <w:color w:val="000000"/>
              </w:rPr>
            </w:pPr>
            <w:r w:rsidRPr="000765CF">
              <w:rPr>
                <w:rFonts w:ascii="Times New Roman" w:eastAsia="Times New Roman" w:hAnsi="Times New Roman"/>
                <w:color w:val="000000"/>
              </w:rPr>
              <w:t>2</w:t>
            </w: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7338D2" w:rsidRPr="000765CF" w:rsidRDefault="007338D2" w:rsidP="006F1AEA">
            <w:pPr>
              <w:spacing w:after="0"/>
              <w:rPr>
                <w:rFonts w:ascii="Times New Roman" w:eastAsia="Times New Roman" w:hAnsi="Times New Roman"/>
                <w:color w:val="000000"/>
              </w:rPr>
            </w:pPr>
            <w:r w:rsidRPr="000765CF">
              <w:rPr>
                <w:rFonts w:ascii="Times New Roman" w:eastAsia="Times New Roman" w:hAnsi="Times New Roman"/>
                <w:color w:val="000000"/>
              </w:rPr>
              <w:t>Dinh dưỡng viên</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7338D2" w:rsidRPr="000765CF" w:rsidRDefault="007338D2" w:rsidP="006F1AEA">
            <w:pPr>
              <w:spacing w:after="0"/>
              <w:jc w:val="center"/>
              <w:rPr>
                <w:rFonts w:ascii="Times New Roman" w:eastAsia="Times New Roman" w:hAnsi="Times New Roman"/>
                <w:color w:val="000000"/>
              </w:rPr>
            </w:pPr>
            <w:r w:rsidRPr="000765CF">
              <w:rPr>
                <w:rFonts w:ascii="Times New Roman" w:eastAsia="Times New Roman" w:hAnsi="Times New Roman"/>
                <w:color w:val="000000"/>
              </w:rPr>
              <w:t>40</w:t>
            </w:r>
            <w:r w:rsidR="008F315E">
              <w:rPr>
                <w:rFonts w:ascii="Times New Roman" w:eastAsia="Times New Roman" w:hAnsi="Times New Roman"/>
                <w:color w:val="000000"/>
              </w:rPr>
              <w:t xml:space="preserve"> nữ</w:t>
            </w:r>
          </w:p>
        </w:tc>
        <w:tc>
          <w:tcPr>
            <w:tcW w:w="7198" w:type="dxa"/>
            <w:tcBorders>
              <w:top w:val="single" w:sz="4" w:space="0" w:color="auto"/>
              <w:left w:val="nil"/>
              <w:bottom w:val="single" w:sz="4" w:space="0" w:color="auto"/>
              <w:right w:val="single" w:sz="4" w:space="0" w:color="auto"/>
            </w:tcBorders>
          </w:tcPr>
          <w:p w:rsidR="007338D2" w:rsidRPr="006F1AEA" w:rsidRDefault="007338D2" w:rsidP="006F1AEA">
            <w:pPr>
              <w:shd w:val="clear" w:color="auto" w:fill="FFFFFF"/>
              <w:spacing w:after="0"/>
              <w:rPr>
                <w:rFonts w:ascii="Times New Roman" w:hAnsi="Times New Roman"/>
                <w:spacing w:val="-8"/>
                <w:lang w:eastAsia="ko-KR"/>
              </w:rPr>
            </w:pPr>
            <w:r w:rsidRPr="006F1AEA">
              <w:rPr>
                <w:rFonts w:ascii="Times New Roman" w:eastAsia="Times New Roman" w:hAnsi="Times New Roman"/>
                <w:color w:val="1D2129"/>
              </w:rPr>
              <w:t xml:space="preserve">- </w:t>
            </w:r>
            <w:r w:rsidRPr="006F1AEA">
              <w:rPr>
                <w:rFonts w:ascii="Times New Roman" w:hAnsi="Times New Roman"/>
                <w:spacing w:val="-8"/>
                <w:lang w:eastAsia="ko-KR"/>
              </w:rPr>
              <w:t>Đặt hàng, Nhận hàng và kiểm tra chất lượng nguyên liệu đầu vào.</w:t>
            </w:r>
          </w:p>
          <w:p w:rsidR="007338D2" w:rsidRPr="006F1AEA" w:rsidRDefault="007338D2" w:rsidP="006F1AEA">
            <w:pPr>
              <w:shd w:val="clear" w:color="auto" w:fill="FFFFFF"/>
              <w:spacing w:after="0"/>
              <w:rPr>
                <w:rFonts w:ascii="Times New Roman" w:hAnsi="Times New Roman"/>
                <w:spacing w:val="-8"/>
                <w:lang w:eastAsia="ko-KR"/>
              </w:rPr>
            </w:pPr>
            <w:r w:rsidRPr="006F1AEA">
              <w:rPr>
                <w:rFonts w:ascii="Times New Roman" w:hAnsi="Times New Roman"/>
                <w:spacing w:val="-8"/>
                <w:lang w:eastAsia="ko-KR"/>
              </w:rPr>
              <w:t>- Giám sát kho, lưu trữ thực phẩm trong kho, xuất hàng khi cho các bộ phận.</w:t>
            </w:r>
          </w:p>
          <w:p w:rsidR="007338D2" w:rsidRPr="006F1AEA" w:rsidRDefault="007338D2" w:rsidP="006F1AEA">
            <w:pPr>
              <w:shd w:val="clear" w:color="auto" w:fill="FFFFFF"/>
              <w:spacing w:after="0"/>
              <w:rPr>
                <w:rFonts w:ascii="Times New Roman" w:hAnsi="Times New Roman"/>
                <w:spacing w:val="-8"/>
                <w:lang w:eastAsia="ko-KR"/>
              </w:rPr>
            </w:pPr>
            <w:r w:rsidRPr="006F1AEA">
              <w:rPr>
                <w:rFonts w:ascii="Times New Roman" w:hAnsi="Times New Roman"/>
                <w:spacing w:val="-8"/>
                <w:lang w:eastAsia="ko-KR"/>
              </w:rPr>
              <w:t xml:space="preserve">- Giám sát, kiểm soát chất lượng suất ăn (từ quá trình sơ chế biến - đến khi ăn). </w:t>
            </w:r>
          </w:p>
          <w:p w:rsidR="007338D2" w:rsidRPr="006F1AEA" w:rsidRDefault="007338D2" w:rsidP="006F1AEA">
            <w:pPr>
              <w:shd w:val="clear" w:color="auto" w:fill="FFFFFF"/>
              <w:spacing w:after="0"/>
              <w:rPr>
                <w:rFonts w:ascii="Times New Roman" w:hAnsi="Times New Roman"/>
                <w:spacing w:val="-8"/>
                <w:lang w:eastAsia="ko-KR"/>
              </w:rPr>
            </w:pPr>
            <w:r w:rsidRPr="006F1AEA">
              <w:rPr>
                <w:rFonts w:ascii="Times New Roman" w:hAnsi="Times New Roman"/>
                <w:spacing w:val="-8"/>
                <w:lang w:eastAsia="ko-KR"/>
              </w:rPr>
              <w:t>- Kiểm tra vệ sinh, an toàn trong nhà ăn.</w:t>
            </w:r>
          </w:p>
          <w:p w:rsidR="007338D2" w:rsidRPr="006F1AEA" w:rsidRDefault="007338D2" w:rsidP="006F1AEA">
            <w:pPr>
              <w:shd w:val="clear" w:color="auto" w:fill="FFFFFF"/>
              <w:spacing w:after="0"/>
              <w:rPr>
                <w:rFonts w:ascii="Times New Roman" w:eastAsia="Times New Roman" w:hAnsi="Times New Roman"/>
                <w:color w:val="1D2129"/>
              </w:rPr>
            </w:pPr>
            <w:r w:rsidRPr="006F1AEA">
              <w:rPr>
                <w:rFonts w:ascii="Times New Roman" w:hAnsi="Times New Roman"/>
                <w:spacing w:val="-8"/>
                <w:lang w:eastAsia="ko-KR"/>
              </w:rPr>
              <w:t>- Thử và lưu</w:t>
            </w:r>
            <w:r w:rsidRPr="006F1AEA">
              <w:rPr>
                <w:rFonts w:ascii="Times New Roman" w:eastAsia="Times New Roman" w:hAnsi="Times New Roman"/>
                <w:color w:val="1D2129"/>
              </w:rPr>
              <w:t xml:space="preserve"> giữ mẫu thưc ăn theo quy định.</w:t>
            </w:r>
          </w:p>
        </w:tc>
      </w:tr>
      <w:tr w:rsidR="0031170E" w:rsidRPr="000765CF" w:rsidTr="006F1AEA">
        <w:trPr>
          <w:trHeight w:val="1484"/>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70E" w:rsidRPr="000765CF" w:rsidRDefault="0031170E" w:rsidP="006F1AEA">
            <w:pPr>
              <w:spacing w:after="0"/>
              <w:jc w:val="center"/>
              <w:rPr>
                <w:rFonts w:ascii="Times New Roman" w:eastAsia="Times New Roman" w:hAnsi="Times New Roman"/>
                <w:color w:val="000000"/>
              </w:rPr>
            </w:pPr>
            <w:r>
              <w:rPr>
                <w:rFonts w:ascii="Times New Roman" w:eastAsia="Times New Roman" w:hAnsi="Times New Roman"/>
                <w:color w:val="000000"/>
              </w:rPr>
              <w:t>3</w:t>
            </w: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31170E" w:rsidRPr="000765CF" w:rsidRDefault="0031170E" w:rsidP="006F1AEA">
            <w:pPr>
              <w:spacing w:after="0"/>
              <w:rPr>
                <w:rFonts w:ascii="Times New Roman" w:eastAsia="Times New Roman" w:hAnsi="Times New Roman"/>
                <w:color w:val="000000"/>
              </w:rPr>
            </w:pPr>
            <w:r>
              <w:rPr>
                <w:rFonts w:ascii="Times New Roman" w:eastAsia="Times New Roman" w:hAnsi="Times New Roman"/>
                <w:color w:val="000000"/>
              </w:rPr>
              <w:t>Bếp chính</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31170E" w:rsidRPr="000765CF" w:rsidRDefault="0031170E" w:rsidP="006F1AEA">
            <w:pPr>
              <w:spacing w:after="0"/>
              <w:jc w:val="center"/>
              <w:rPr>
                <w:rFonts w:ascii="Times New Roman" w:eastAsia="Times New Roman" w:hAnsi="Times New Roman"/>
                <w:color w:val="000000"/>
              </w:rPr>
            </w:pPr>
            <w:r>
              <w:rPr>
                <w:rFonts w:ascii="Times New Roman" w:eastAsia="Times New Roman" w:hAnsi="Times New Roman"/>
                <w:color w:val="000000"/>
              </w:rPr>
              <w:t>30 Nam, Nữ</w:t>
            </w:r>
          </w:p>
        </w:tc>
        <w:tc>
          <w:tcPr>
            <w:tcW w:w="7198" w:type="dxa"/>
            <w:tcBorders>
              <w:top w:val="single" w:sz="4" w:space="0" w:color="auto"/>
              <w:left w:val="nil"/>
              <w:bottom w:val="single" w:sz="4" w:space="0" w:color="auto"/>
              <w:right w:val="single" w:sz="4" w:space="0" w:color="auto"/>
            </w:tcBorders>
          </w:tcPr>
          <w:p w:rsidR="00ED0A3A" w:rsidRPr="006F1AEA" w:rsidRDefault="00ED0A3A" w:rsidP="006F1AEA">
            <w:pPr>
              <w:shd w:val="clear" w:color="auto" w:fill="FFFFFF"/>
              <w:spacing w:after="0"/>
              <w:rPr>
                <w:rFonts w:ascii="Times New Roman" w:eastAsia="Times New Roman" w:hAnsi="Times New Roman"/>
                <w:color w:val="1D2129"/>
              </w:rPr>
            </w:pPr>
            <w:r w:rsidRPr="006F1AEA">
              <w:rPr>
                <w:rFonts w:ascii="Times New Roman" w:eastAsia="Times New Roman" w:hAnsi="Times New Roman"/>
                <w:color w:val="1D2129"/>
              </w:rPr>
              <w:t>- Chuẩn bị nguyên vật liệu để chế biến món ăn phục vụ khách hàng</w:t>
            </w:r>
          </w:p>
          <w:p w:rsidR="0031170E" w:rsidRPr="006F1AEA" w:rsidRDefault="00ED0A3A" w:rsidP="006F1AEA">
            <w:pPr>
              <w:shd w:val="clear" w:color="auto" w:fill="FFFFFF"/>
              <w:spacing w:after="0"/>
              <w:rPr>
                <w:rFonts w:ascii="Times New Roman" w:eastAsia="Times New Roman" w:hAnsi="Times New Roman"/>
                <w:color w:val="1D2129"/>
              </w:rPr>
            </w:pPr>
            <w:r w:rsidRPr="006F1AEA">
              <w:rPr>
                <w:rFonts w:ascii="Times New Roman" w:eastAsia="Times New Roman" w:hAnsi="Times New Roman"/>
                <w:color w:val="1D2129"/>
              </w:rPr>
              <w:t>- Trực tiếp đứng nấu, chế biến món ăn theo thực đơn, định lượng đảm bảo vệ sinh an toàn thực phẩm và đạt khẩu vị ngon cho khách hàng.</w:t>
            </w:r>
          </w:p>
          <w:p w:rsidR="00ED0A3A" w:rsidRPr="006F1AEA" w:rsidRDefault="00ED0A3A" w:rsidP="006F1AEA">
            <w:pPr>
              <w:shd w:val="clear" w:color="auto" w:fill="FFFFFF"/>
              <w:spacing w:after="0"/>
              <w:rPr>
                <w:rFonts w:ascii="Times New Roman" w:eastAsia="Times New Roman" w:hAnsi="Times New Roman"/>
                <w:color w:val="1D2129"/>
              </w:rPr>
            </w:pPr>
            <w:r w:rsidRPr="006F1AEA">
              <w:rPr>
                <w:rFonts w:ascii="Times New Roman" w:eastAsia="Times New Roman" w:hAnsi="Times New Roman"/>
                <w:color w:val="1D2129"/>
              </w:rPr>
              <w:t>- Giữ gian và vệ sinh các dụng cụ nấu, chế biến và bảo quản vào đúng nơi quy định.</w:t>
            </w:r>
          </w:p>
        </w:tc>
      </w:tr>
    </w:tbl>
    <w:p w:rsidR="00D6769B" w:rsidRDefault="006C27C6" w:rsidP="00452442">
      <w:pPr>
        <w:spacing w:before="120" w:after="0" w:line="240" w:lineRule="auto"/>
        <w:ind w:firstLine="288"/>
        <w:jc w:val="both"/>
        <w:rPr>
          <w:rFonts w:ascii="Times New Roman" w:hAnsi="Times New Roman"/>
          <w:sz w:val="24"/>
          <w:szCs w:val="24"/>
        </w:rPr>
      </w:pPr>
      <w:r w:rsidRPr="000765CF">
        <w:rPr>
          <w:rFonts w:ascii="Times New Roman" w:hAnsi="Times New Roman"/>
          <w:b/>
          <w:sz w:val="24"/>
          <w:szCs w:val="24"/>
          <w:u w:val="single"/>
        </w:rPr>
        <w:t>Yêu cầu:</w:t>
      </w:r>
    </w:p>
    <w:p w:rsidR="00D6769B" w:rsidRDefault="004968CA" w:rsidP="004968CA">
      <w:pPr>
        <w:pStyle w:val="ListParagraph"/>
        <w:spacing w:after="0" w:line="240" w:lineRule="auto"/>
        <w:ind w:left="648"/>
        <w:rPr>
          <w:rFonts w:ascii="Times New Roman" w:hAnsi="Times New Roman"/>
          <w:spacing w:val="-8"/>
          <w:sz w:val="24"/>
          <w:szCs w:val="24"/>
        </w:rPr>
      </w:pPr>
      <w:r w:rsidRPr="004968CA">
        <w:rPr>
          <w:rFonts w:ascii="Times New Roman" w:hAnsi="Times New Roman"/>
          <w:b/>
          <w:i/>
          <w:spacing w:val="-8"/>
          <w:sz w:val="24"/>
          <w:szCs w:val="24"/>
        </w:rPr>
        <w:t>1. Vị trí giám sát, Dinh dưỡng viên:</w:t>
      </w:r>
      <w:r w:rsidR="00D6769B" w:rsidRPr="00D6769B">
        <w:rPr>
          <w:rFonts w:ascii="Times New Roman" w:hAnsi="Times New Roman"/>
          <w:spacing w:val="-8"/>
          <w:sz w:val="24"/>
          <w:szCs w:val="24"/>
        </w:rPr>
        <w:t>Tốt nghiệp</w:t>
      </w:r>
      <w:r w:rsidR="00D6769B">
        <w:rPr>
          <w:rFonts w:ascii="Times New Roman" w:hAnsi="Times New Roman"/>
          <w:spacing w:val="-8"/>
          <w:sz w:val="24"/>
          <w:szCs w:val="24"/>
        </w:rPr>
        <w:t xml:space="preserve"> Trung cấp, Cao đẳng hoặc Đại Học các</w:t>
      </w:r>
      <w:r w:rsidR="00D6769B" w:rsidRPr="00D6769B">
        <w:rPr>
          <w:rFonts w:ascii="Times New Roman" w:hAnsi="Times New Roman"/>
          <w:spacing w:val="-8"/>
          <w:sz w:val="24"/>
          <w:szCs w:val="24"/>
        </w:rPr>
        <w:t xml:space="preserve"> ngành liên quan đến </w:t>
      </w:r>
      <w:r w:rsidR="00D6769B">
        <w:rPr>
          <w:rFonts w:ascii="Times New Roman" w:hAnsi="Times New Roman"/>
          <w:spacing w:val="-8"/>
          <w:sz w:val="24"/>
          <w:szCs w:val="24"/>
        </w:rPr>
        <w:t>Công ngh</w:t>
      </w:r>
      <w:r w:rsidR="008F315E">
        <w:rPr>
          <w:rFonts w:ascii="Times New Roman" w:hAnsi="Times New Roman"/>
          <w:spacing w:val="-8"/>
          <w:sz w:val="24"/>
          <w:szCs w:val="24"/>
        </w:rPr>
        <w:t>ệ</w:t>
      </w:r>
      <w:r w:rsidR="00D6769B">
        <w:rPr>
          <w:rFonts w:ascii="Times New Roman" w:hAnsi="Times New Roman"/>
          <w:spacing w:val="-8"/>
          <w:sz w:val="24"/>
          <w:szCs w:val="24"/>
        </w:rPr>
        <w:t xml:space="preserve"> t</w:t>
      </w:r>
      <w:r w:rsidR="00D6769B" w:rsidRPr="00D6769B">
        <w:rPr>
          <w:rFonts w:ascii="Times New Roman" w:hAnsi="Times New Roman"/>
          <w:spacing w:val="-8"/>
          <w:sz w:val="24"/>
          <w:szCs w:val="24"/>
        </w:rPr>
        <w:t>hực phẩm, Công nghệ sinh học, Quản trị nhà hàng khách sạ</w:t>
      </w:r>
      <w:r w:rsidR="00D6769B">
        <w:rPr>
          <w:rFonts w:ascii="Times New Roman" w:hAnsi="Times New Roman"/>
          <w:spacing w:val="-8"/>
          <w:sz w:val="24"/>
          <w:szCs w:val="24"/>
        </w:rPr>
        <w:t>n.</w:t>
      </w:r>
    </w:p>
    <w:p w:rsidR="004968CA" w:rsidRDefault="004968CA" w:rsidP="004968CA">
      <w:pPr>
        <w:pStyle w:val="ListParagraph"/>
        <w:spacing w:after="0" w:line="240" w:lineRule="auto"/>
        <w:ind w:left="648"/>
        <w:rPr>
          <w:rFonts w:ascii="Times New Roman" w:hAnsi="Times New Roman"/>
          <w:spacing w:val="-8"/>
          <w:sz w:val="24"/>
          <w:szCs w:val="24"/>
        </w:rPr>
      </w:pPr>
      <w:r w:rsidRPr="004968CA">
        <w:rPr>
          <w:rFonts w:ascii="Times New Roman" w:hAnsi="Times New Roman"/>
          <w:b/>
          <w:i/>
          <w:spacing w:val="-8"/>
          <w:sz w:val="24"/>
          <w:szCs w:val="24"/>
        </w:rPr>
        <w:t>2. Vị trí Bếp chính:</w:t>
      </w:r>
      <w:r>
        <w:rPr>
          <w:rFonts w:ascii="Times New Roman" w:hAnsi="Times New Roman"/>
          <w:spacing w:val="-8"/>
          <w:sz w:val="24"/>
          <w:szCs w:val="24"/>
        </w:rPr>
        <w:t xml:space="preserve"> Tốt nghiệp từ sơ cấp nghề trở lên các chuyên ngành Chế biến món ăn.</w:t>
      </w:r>
    </w:p>
    <w:p w:rsidR="004968CA" w:rsidRPr="00B81B95" w:rsidRDefault="004968CA" w:rsidP="004968CA">
      <w:pPr>
        <w:pStyle w:val="ListParagraph"/>
        <w:spacing w:after="0" w:line="240" w:lineRule="auto"/>
        <w:ind w:left="648"/>
        <w:rPr>
          <w:rFonts w:ascii="Times New Roman" w:hAnsi="Times New Roman"/>
          <w:spacing w:val="-8"/>
          <w:sz w:val="4"/>
          <w:szCs w:val="24"/>
        </w:rPr>
      </w:pPr>
    </w:p>
    <w:p w:rsidR="00100BCD" w:rsidRDefault="00100BCD" w:rsidP="00D6769B">
      <w:pPr>
        <w:pStyle w:val="ListParagraph"/>
        <w:numPr>
          <w:ilvl w:val="0"/>
          <w:numId w:val="3"/>
        </w:numPr>
        <w:spacing w:after="0" w:line="240" w:lineRule="auto"/>
        <w:rPr>
          <w:rFonts w:ascii="Times New Roman" w:hAnsi="Times New Roman"/>
          <w:spacing w:val="-8"/>
          <w:sz w:val="24"/>
          <w:szCs w:val="24"/>
        </w:rPr>
      </w:pPr>
      <w:r w:rsidRPr="00D6769B">
        <w:rPr>
          <w:rFonts w:ascii="Times New Roman" w:hAnsi="Times New Roman"/>
          <w:spacing w:val="-8"/>
          <w:sz w:val="24"/>
          <w:szCs w:val="24"/>
        </w:rPr>
        <w:t>Sức khỏe tốt,nhiệt tình, có trách nhiệm, s</w:t>
      </w:r>
      <w:r w:rsidR="0010029E" w:rsidRPr="00D6769B">
        <w:rPr>
          <w:rFonts w:ascii="Times New Roman" w:hAnsi="Times New Roman"/>
          <w:spacing w:val="-8"/>
          <w:sz w:val="24"/>
          <w:szCs w:val="24"/>
        </w:rPr>
        <w:t>ẵ</w:t>
      </w:r>
      <w:r w:rsidRPr="00D6769B">
        <w:rPr>
          <w:rFonts w:ascii="Times New Roman" w:hAnsi="Times New Roman"/>
          <w:spacing w:val="-8"/>
          <w:sz w:val="24"/>
          <w:szCs w:val="24"/>
        </w:rPr>
        <w:t>n sàng làm ca.</w:t>
      </w:r>
    </w:p>
    <w:p w:rsidR="00F96382" w:rsidRPr="00D6769B" w:rsidRDefault="00F96382" w:rsidP="00D6769B">
      <w:pPr>
        <w:pStyle w:val="ListParagraph"/>
        <w:numPr>
          <w:ilvl w:val="0"/>
          <w:numId w:val="3"/>
        </w:numPr>
        <w:spacing w:after="0" w:line="240" w:lineRule="auto"/>
        <w:rPr>
          <w:rFonts w:ascii="Times New Roman" w:hAnsi="Times New Roman"/>
          <w:spacing w:val="-8"/>
          <w:sz w:val="24"/>
          <w:szCs w:val="24"/>
        </w:rPr>
      </w:pPr>
      <w:r w:rsidRPr="00D6769B">
        <w:rPr>
          <w:rFonts w:ascii="Times New Roman" w:hAnsi="Times New Roman"/>
          <w:sz w:val="24"/>
          <w:szCs w:val="24"/>
        </w:rPr>
        <w:t>Không yêu cầu kinh nghiệm.</w:t>
      </w:r>
    </w:p>
    <w:p w:rsidR="00100BCD" w:rsidRPr="000765CF" w:rsidRDefault="00100BCD" w:rsidP="00452442">
      <w:pPr>
        <w:spacing w:before="120" w:after="120" w:line="240" w:lineRule="auto"/>
        <w:ind w:firstLine="288"/>
        <w:jc w:val="both"/>
        <w:rPr>
          <w:rFonts w:ascii="Times New Roman" w:hAnsi="Times New Roman"/>
          <w:sz w:val="24"/>
          <w:szCs w:val="24"/>
        </w:rPr>
      </w:pPr>
      <w:r w:rsidRPr="000765CF">
        <w:rPr>
          <w:rFonts w:ascii="Times New Roman" w:hAnsi="Times New Roman"/>
          <w:b/>
          <w:sz w:val="24"/>
          <w:szCs w:val="24"/>
          <w:u w:val="single"/>
        </w:rPr>
        <w:t>Thời gian làm việc:</w:t>
      </w:r>
      <w:r w:rsidRPr="000765CF">
        <w:rPr>
          <w:rFonts w:ascii="Times New Roman" w:hAnsi="Times New Roman"/>
          <w:sz w:val="24"/>
          <w:szCs w:val="24"/>
        </w:rPr>
        <w:t>Theo ca 8 giờ</w:t>
      </w:r>
      <w:r w:rsidR="00BB170A" w:rsidRPr="000765CF">
        <w:rPr>
          <w:rFonts w:ascii="Times New Roman" w:hAnsi="Times New Roman"/>
          <w:sz w:val="24"/>
          <w:szCs w:val="24"/>
        </w:rPr>
        <w:t>/ngày</w:t>
      </w:r>
      <w:r w:rsidRPr="000765CF">
        <w:rPr>
          <w:rFonts w:ascii="Times New Roman" w:hAnsi="Times New Roman"/>
          <w:sz w:val="24"/>
          <w:szCs w:val="24"/>
          <w:lang w:eastAsia="ko-KR"/>
        </w:rPr>
        <w:t xml:space="preserve">, tăng ca </w:t>
      </w:r>
      <w:r w:rsidR="00BB170A" w:rsidRPr="000765CF">
        <w:rPr>
          <w:rFonts w:ascii="Times New Roman" w:hAnsi="Times New Roman"/>
          <w:sz w:val="24"/>
          <w:szCs w:val="24"/>
          <w:lang w:eastAsia="ko-KR"/>
        </w:rPr>
        <w:t>theo yêu cầu công việc</w:t>
      </w:r>
    </w:p>
    <w:p w:rsidR="00100BCD" w:rsidRPr="000765CF" w:rsidRDefault="00100BCD" w:rsidP="006F587A">
      <w:pPr>
        <w:pStyle w:val="Heading2"/>
        <w:spacing w:before="0" w:beforeAutospacing="0" w:after="0" w:afterAutospacing="0"/>
        <w:ind w:firstLine="288"/>
        <w:rPr>
          <w:sz w:val="24"/>
          <w:szCs w:val="24"/>
          <w:u w:val="single"/>
        </w:rPr>
      </w:pPr>
      <w:r w:rsidRPr="000765CF">
        <w:rPr>
          <w:sz w:val="24"/>
          <w:szCs w:val="24"/>
          <w:u w:val="single"/>
          <w:lang w:val="en-US"/>
        </w:rPr>
        <w:t>Chế độ:</w:t>
      </w:r>
    </w:p>
    <w:p w:rsidR="009C4909" w:rsidRPr="004968CA" w:rsidRDefault="004968CA" w:rsidP="004968CA">
      <w:pPr>
        <w:pStyle w:val="ListParagraph"/>
        <w:numPr>
          <w:ilvl w:val="0"/>
          <w:numId w:val="3"/>
        </w:numPr>
        <w:spacing w:after="0" w:line="240" w:lineRule="auto"/>
        <w:rPr>
          <w:rFonts w:ascii="Times New Roman" w:hAnsi="Times New Roman"/>
          <w:sz w:val="24"/>
          <w:szCs w:val="24"/>
          <w:lang w:eastAsia="ko-KR"/>
        </w:rPr>
      </w:pPr>
      <w:r w:rsidRPr="004968CA">
        <w:rPr>
          <w:rFonts w:ascii="Times New Roman" w:hAnsi="Times New Roman"/>
          <w:sz w:val="24"/>
          <w:szCs w:val="24"/>
          <w:lang w:eastAsia="ko-KR"/>
        </w:rPr>
        <w:t xml:space="preserve">Thu nhập </w:t>
      </w:r>
      <w:r w:rsidR="00B81B95">
        <w:rPr>
          <w:rFonts w:ascii="Times New Roman" w:hAnsi="Times New Roman"/>
          <w:sz w:val="24"/>
          <w:szCs w:val="24"/>
          <w:lang w:eastAsia="ko-KR"/>
        </w:rPr>
        <w:t>6</w:t>
      </w:r>
      <w:r w:rsidRPr="004968CA">
        <w:rPr>
          <w:rFonts w:ascii="Times New Roman" w:hAnsi="Times New Roman"/>
          <w:sz w:val="24"/>
          <w:szCs w:val="24"/>
          <w:lang w:eastAsia="ko-KR"/>
        </w:rPr>
        <w:t xml:space="preserve"> triệu đến </w:t>
      </w:r>
      <w:r w:rsidR="00B81B95">
        <w:rPr>
          <w:rFonts w:ascii="Times New Roman" w:hAnsi="Times New Roman"/>
          <w:sz w:val="24"/>
          <w:szCs w:val="24"/>
          <w:lang w:eastAsia="ko-KR"/>
        </w:rPr>
        <w:t>8</w:t>
      </w:r>
      <w:r w:rsidRPr="004968CA">
        <w:rPr>
          <w:rFonts w:ascii="Times New Roman" w:hAnsi="Times New Roman"/>
          <w:sz w:val="24"/>
          <w:szCs w:val="24"/>
          <w:lang w:eastAsia="ko-KR"/>
        </w:rPr>
        <w:t xml:space="preserve"> triệu/tháng. Gồm: Lương cơ bản + </w:t>
      </w:r>
      <w:r w:rsidR="009C4909" w:rsidRPr="004968CA">
        <w:rPr>
          <w:rFonts w:ascii="Times New Roman" w:hAnsi="Times New Roman"/>
          <w:spacing w:val="-8"/>
          <w:sz w:val="24"/>
          <w:szCs w:val="24"/>
        </w:rPr>
        <w:t>Trợ cấp  chuyên cần + Trợ cấ</w:t>
      </w:r>
      <w:r w:rsidRPr="004968CA">
        <w:rPr>
          <w:rFonts w:ascii="Times New Roman" w:hAnsi="Times New Roman"/>
          <w:spacing w:val="-8"/>
          <w:sz w:val="24"/>
          <w:szCs w:val="24"/>
        </w:rPr>
        <w:t xml:space="preserve">p  gia đình </w:t>
      </w:r>
      <w:r w:rsidR="009C4909" w:rsidRPr="004968CA">
        <w:rPr>
          <w:rFonts w:ascii="Times New Roman" w:hAnsi="Times New Roman"/>
          <w:spacing w:val="-8"/>
          <w:sz w:val="24"/>
          <w:szCs w:val="24"/>
          <w:lang w:eastAsia="ko-KR"/>
        </w:rPr>
        <w:t xml:space="preserve">+  </w:t>
      </w:r>
      <w:r w:rsidRPr="004968CA">
        <w:rPr>
          <w:rFonts w:ascii="Times New Roman" w:hAnsi="Times New Roman"/>
          <w:spacing w:val="-8"/>
          <w:sz w:val="24"/>
          <w:szCs w:val="24"/>
          <w:lang w:eastAsia="ko-KR"/>
        </w:rPr>
        <w:t>Thưởng làm tốt</w:t>
      </w:r>
    </w:p>
    <w:p w:rsidR="009C4909" w:rsidRPr="000765CF" w:rsidRDefault="00700330" w:rsidP="004968CA">
      <w:pPr>
        <w:pStyle w:val="Heading2"/>
        <w:numPr>
          <w:ilvl w:val="0"/>
          <w:numId w:val="3"/>
        </w:numPr>
        <w:spacing w:before="0" w:beforeAutospacing="0" w:after="0" w:afterAutospacing="0"/>
        <w:rPr>
          <w:b w:val="0"/>
          <w:spacing w:val="-8"/>
          <w:sz w:val="24"/>
          <w:szCs w:val="24"/>
        </w:rPr>
      </w:pPr>
      <w:r w:rsidRPr="00396723">
        <w:rPr>
          <w:b w:val="0"/>
          <w:spacing w:val="-8"/>
          <w:sz w:val="24"/>
          <w:szCs w:val="24"/>
        </w:rPr>
        <w:t>Trợ cấp</w:t>
      </w:r>
      <w:r>
        <w:rPr>
          <w:b w:val="0"/>
          <w:spacing w:val="-8"/>
          <w:sz w:val="24"/>
          <w:szCs w:val="24"/>
          <w:lang w:val="en-US"/>
        </w:rPr>
        <w:t xml:space="preserve"> làm</w:t>
      </w:r>
      <w:r>
        <w:rPr>
          <w:b w:val="0"/>
          <w:spacing w:val="-8"/>
          <w:sz w:val="24"/>
          <w:szCs w:val="24"/>
        </w:rPr>
        <w:t xml:space="preserve"> đêm</w:t>
      </w:r>
      <w:r>
        <w:rPr>
          <w:b w:val="0"/>
          <w:spacing w:val="-8"/>
          <w:sz w:val="24"/>
          <w:szCs w:val="24"/>
          <w:lang w:val="en-US"/>
        </w:rPr>
        <w:t xml:space="preserve"> 130%</w:t>
      </w:r>
      <w:r>
        <w:rPr>
          <w:b w:val="0"/>
          <w:spacing w:val="-8"/>
          <w:sz w:val="24"/>
          <w:szCs w:val="24"/>
        </w:rPr>
        <w:t>, tăng ca</w:t>
      </w:r>
      <w:r>
        <w:rPr>
          <w:b w:val="0"/>
          <w:spacing w:val="-8"/>
          <w:sz w:val="24"/>
          <w:szCs w:val="24"/>
          <w:lang w:val="en-US"/>
        </w:rPr>
        <w:t xml:space="preserve"> ngày thường 150%</w:t>
      </w:r>
      <w:r w:rsidRPr="00396723">
        <w:rPr>
          <w:b w:val="0"/>
          <w:spacing w:val="-8"/>
          <w:sz w:val="24"/>
          <w:szCs w:val="24"/>
        </w:rPr>
        <w:t>,</w:t>
      </w:r>
      <w:r>
        <w:rPr>
          <w:b w:val="0"/>
          <w:spacing w:val="-8"/>
          <w:sz w:val="24"/>
          <w:szCs w:val="24"/>
          <w:lang w:val="en-US"/>
        </w:rPr>
        <w:t xml:space="preserve"> làm chủ nhật 200%</w:t>
      </w:r>
      <w:r w:rsidRPr="00396723">
        <w:rPr>
          <w:b w:val="0"/>
          <w:spacing w:val="-8"/>
          <w:sz w:val="24"/>
          <w:szCs w:val="24"/>
        </w:rPr>
        <w:t xml:space="preserve"> …..</w:t>
      </w:r>
      <w:r w:rsidRPr="00396723">
        <w:rPr>
          <w:b w:val="0"/>
          <w:spacing w:val="-8"/>
          <w:sz w:val="24"/>
          <w:szCs w:val="24"/>
          <w:lang w:val="en-US"/>
        </w:rPr>
        <w:t>theo quy định luật Lao động.</w:t>
      </w:r>
    </w:p>
    <w:p w:rsidR="00515B2D" w:rsidRPr="000765CF" w:rsidRDefault="00515B2D" w:rsidP="004968CA">
      <w:pPr>
        <w:pStyle w:val="Heading2"/>
        <w:numPr>
          <w:ilvl w:val="0"/>
          <w:numId w:val="3"/>
        </w:numPr>
        <w:spacing w:before="0" w:beforeAutospacing="0" w:after="0" w:afterAutospacing="0"/>
        <w:rPr>
          <w:b w:val="0"/>
          <w:spacing w:val="-8"/>
          <w:sz w:val="24"/>
          <w:szCs w:val="24"/>
        </w:rPr>
      </w:pPr>
      <w:r w:rsidRPr="000765CF">
        <w:rPr>
          <w:b w:val="0"/>
          <w:sz w:val="24"/>
          <w:szCs w:val="24"/>
        </w:rPr>
        <w:t>Đóng BHXH</w:t>
      </w:r>
      <w:r w:rsidRPr="000765CF">
        <w:rPr>
          <w:b w:val="0"/>
          <w:sz w:val="24"/>
          <w:szCs w:val="24"/>
          <w:lang w:val="en-US"/>
        </w:rPr>
        <w:t xml:space="preserve">, bảo hiểm y tế, bảo hiểm thất nghiệp </w:t>
      </w:r>
      <w:r w:rsidRPr="000765CF">
        <w:rPr>
          <w:b w:val="0"/>
          <w:spacing w:val="-8"/>
          <w:sz w:val="24"/>
          <w:szCs w:val="24"/>
          <w:lang w:val="en-US"/>
        </w:rPr>
        <w:t>theo quy định luật Lao động.</w:t>
      </w:r>
    </w:p>
    <w:p w:rsidR="000A0583" w:rsidRPr="000765CF" w:rsidRDefault="00414FE3" w:rsidP="004968CA">
      <w:pPr>
        <w:pStyle w:val="Heading2"/>
        <w:numPr>
          <w:ilvl w:val="0"/>
          <w:numId w:val="3"/>
        </w:numPr>
        <w:spacing w:before="0" w:beforeAutospacing="0" w:after="120" w:afterAutospacing="0"/>
        <w:rPr>
          <w:b w:val="0"/>
          <w:spacing w:val="-8"/>
          <w:sz w:val="24"/>
          <w:szCs w:val="24"/>
        </w:rPr>
      </w:pPr>
      <w:r w:rsidRPr="000765CF">
        <w:rPr>
          <w:b w:val="0"/>
          <w:spacing w:val="-8"/>
          <w:sz w:val="24"/>
          <w:szCs w:val="24"/>
          <w:lang w:val="en-US"/>
        </w:rPr>
        <w:t>Lương tháng 13, thưởng các ngày lễ, q</w:t>
      </w:r>
      <w:r w:rsidR="000A0583" w:rsidRPr="000765CF">
        <w:rPr>
          <w:b w:val="0"/>
          <w:spacing w:val="-8"/>
          <w:sz w:val="24"/>
          <w:szCs w:val="24"/>
          <w:lang w:val="en-US"/>
        </w:rPr>
        <w:t xml:space="preserve">uà mừng kết hôn, sinh </w:t>
      </w:r>
      <w:r w:rsidRPr="000765CF">
        <w:rPr>
          <w:b w:val="0"/>
          <w:spacing w:val="-8"/>
          <w:sz w:val="24"/>
          <w:szCs w:val="24"/>
          <w:lang w:val="en-US"/>
        </w:rPr>
        <w:t>con</w:t>
      </w:r>
      <w:r w:rsidR="000A0583" w:rsidRPr="000765CF">
        <w:rPr>
          <w:b w:val="0"/>
          <w:spacing w:val="-8"/>
          <w:sz w:val="24"/>
          <w:szCs w:val="24"/>
          <w:lang w:val="en-US"/>
        </w:rPr>
        <w:t xml:space="preserve">, </w:t>
      </w:r>
      <w:r w:rsidRPr="000765CF">
        <w:rPr>
          <w:b w:val="0"/>
          <w:spacing w:val="-8"/>
          <w:sz w:val="24"/>
          <w:szCs w:val="24"/>
          <w:lang w:val="en-US"/>
        </w:rPr>
        <w:t xml:space="preserve">sinh nhật, </w:t>
      </w:r>
      <w:r w:rsidR="000A0583" w:rsidRPr="000765CF">
        <w:rPr>
          <w:b w:val="0"/>
          <w:spacing w:val="-8"/>
          <w:sz w:val="24"/>
          <w:szCs w:val="24"/>
          <w:lang w:val="en-US"/>
        </w:rPr>
        <w:t>hiếu hỉ……</w:t>
      </w:r>
    </w:p>
    <w:p w:rsidR="00100BCD" w:rsidRPr="000765CF" w:rsidRDefault="00100BCD" w:rsidP="000C6B1C">
      <w:pPr>
        <w:tabs>
          <w:tab w:val="left" w:pos="3795"/>
        </w:tabs>
        <w:spacing w:before="60" w:after="60" w:line="240" w:lineRule="auto"/>
        <w:ind w:firstLine="288"/>
        <w:jc w:val="both"/>
        <w:rPr>
          <w:rFonts w:ascii="Times New Roman" w:hAnsi="Times New Roman"/>
          <w:i/>
          <w:sz w:val="24"/>
          <w:szCs w:val="24"/>
        </w:rPr>
      </w:pPr>
      <w:r w:rsidRPr="000765CF">
        <w:rPr>
          <w:rFonts w:ascii="Times New Roman" w:hAnsi="Times New Roman"/>
          <w:b/>
          <w:sz w:val="24"/>
          <w:szCs w:val="24"/>
          <w:u w:val="single"/>
        </w:rPr>
        <w:t>Yêu cầu hồ sơ gồm</w:t>
      </w:r>
      <w:r w:rsidRPr="000765CF">
        <w:rPr>
          <w:rFonts w:ascii="Times New Roman" w:hAnsi="Times New Roman"/>
          <w:b/>
          <w:sz w:val="24"/>
          <w:szCs w:val="24"/>
        </w:rPr>
        <w:t>:</w:t>
      </w:r>
    </w:p>
    <w:p w:rsidR="00100BCD" w:rsidRPr="000765CF" w:rsidRDefault="00100BCD" w:rsidP="00275269">
      <w:pPr>
        <w:spacing w:before="60" w:after="60" w:line="240" w:lineRule="auto"/>
        <w:ind w:firstLine="288"/>
        <w:rPr>
          <w:rFonts w:ascii="Times New Roman" w:hAnsi="Times New Roman"/>
          <w:sz w:val="24"/>
          <w:szCs w:val="24"/>
        </w:rPr>
      </w:pPr>
      <w:r w:rsidRPr="000765CF">
        <w:rPr>
          <w:rFonts w:ascii="Times New Roman" w:hAnsi="Times New Roman"/>
          <w:sz w:val="24"/>
          <w:szCs w:val="24"/>
        </w:rPr>
        <w:t>1. Sơ yếu lý lịch có xác nhận củ</w:t>
      </w:r>
      <w:r w:rsidR="001266F0" w:rsidRPr="000765CF">
        <w:rPr>
          <w:rFonts w:ascii="Times New Roman" w:hAnsi="Times New Roman"/>
          <w:sz w:val="24"/>
          <w:szCs w:val="24"/>
        </w:rPr>
        <w:t>a UBND (trong vòng 6 tháng)</w:t>
      </w:r>
    </w:p>
    <w:p w:rsidR="00100BCD" w:rsidRPr="000765CF" w:rsidRDefault="00A546DA" w:rsidP="006F587A">
      <w:pPr>
        <w:spacing w:after="0" w:line="240" w:lineRule="auto"/>
        <w:ind w:firstLine="288"/>
        <w:rPr>
          <w:rFonts w:ascii="Times New Roman" w:hAnsi="Times New Roman"/>
          <w:sz w:val="24"/>
          <w:szCs w:val="24"/>
        </w:rPr>
      </w:pPr>
      <w:r w:rsidRPr="000765CF">
        <w:rPr>
          <w:rFonts w:ascii="Times New Roman" w:hAnsi="Times New Roman"/>
          <w:sz w:val="24"/>
          <w:szCs w:val="24"/>
        </w:rPr>
        <w:t>2</w:t>
      </w:r>
      <w:r w:rsidR="00100BCD" w:rsidRPr="000765CF">
        <w:rPr>
          <w:rFonts w:ascii="Times New Roman" w:hAnsi="Times New Roman"/>
          <w:sz w:val="24"/>
          <w:szCs w:val="24"/>
        </w:rPr>
        <w:t>. Chứng minh thư</w:t>
      </w:r>
      <w:r w:rsidR="001266F0" w:rsidRPr="000765CF">
        <w:rPr>
          <w:rFonts w:ascii="Times New Roman" w:hAnsi="Times New Roman"/>
          <w:sz w:val="24"/>
          <w:szCs w:val="24"/>
        </w:rPr>
        <w:t xml:space="preserve">/thẻ căn cước công dân  02bản photo </w:t>
      </w:r>
      <w:r w:rsidR="00100BCD" w:rsidRPr="000765CF">
        <w:rPr>
          <w:rFonts w:ascii="Times New Roman" w:hAnsi="Times New Roman"/>
          <w:sz w:val="24"/>
          <w:szCs w:val="24"/>
        </w:rPr>
        <w:t xml:space="preserve">công chứng </w:t>
      </w:r>
      <w:r w:rsidRPr="000765CF">
        <w:rPr>
          <w:rFonts w:ascii="Times New Roman" w:hAnsi="Times New Roman"/>
          <w:sz w:val="24"/>
          <w:szCs w:val="24"/>
        </w:rPr>
        <w:t>(</w:t>
      </w:r>
      <w:r w:rsidR="00100BCD" w:rsidRPr="000765CF">
        <w:rPr>
          <w:rFonts w:ascii="Times New Roman" w:hAnsi="Times New Roman"/>
          <w:sz w:val="24"/>
          <w:szCs w:val="24"/>
        </w:rPr>
        <w:t>trong vòng 6 tháng)</w:t>
      </w:r>
    </w:p>
    <w:p w:rsidR="00100BCD" w:rsidRPr="000765CF" w:rsidRDefault="00A546DA" w:rsidP="006F587A">
      <w:pPr>
        <w:spacing w:after="60" w:line="240" w:lineRule="auto"/>
        <w:ind w:firstLine="288"/>
        <w:rPr>
          <w:rFonts w:ascii="Times New Roman" w:hAnsi="Times New Roman"/>
          <w:sz w:val="24"/>
          <w:szCs w:val="24"/>
        </w:rPr>
      </w:pPr>
      <w:r w:rsidRPr="000765CF">
        <w:rPr>
          <w:rFonts w:ascii="Times New Roman" w:hAnsi="Times New Roman"/>
          <w:sz w:val="24"/>
          <w:szCs w:val="24"/>
        </w:rPr>
        <w:t>3</w:t>
      </w:r>
      <w:r w:rsidR="00100BCD" w:rsidRPr="000765CF">
        <w:rPr>
          <w:rFonts w:ascii="Times New Roman" w:hAnsi="Times New Roman"/>
          <w:sz w:val="24"/>
          <w:szCs w:val="24"/>
        </w:rPr>
        <w:t xml:space="preserve">. Sổ hộ khẩu </w:t>
      </w:r>
      <w:r w:rsidR="00275269" w:rsidRPr="000765CF">
        <w:rPr>
          <w:rFonts w:ascii="Times New Roman" w:hAnsi="Times New Roman"/>
          <w:sz w:val="24"/>
          <w:szCs w:val="24"/>
        </w:rPr>
        <w:t xml:space="preserve">bản photo </w:t>
      </w:r>
      <w:r w:rsidR="00100BCD" w:rsidRPr="000765CF">
        <w:rPr>
          <w:rFonts w:ascii="Times New Roman" w:hAnsi="Times New Roman"/>
          <w:sz w:val="24"/>
          <w:szCs w:val="24"/>
        </w:rPr>
        <w:t>công chứng (trong vòng 6 tháng)</w:t>
      </w:r>
    </w:p>
    <w:p w:rsidR="001266F0" w:rsidRPr="000765CF" w:rsidRDefault="00A462AF" w:rsidP="006F587A">
      <w:pPr>
        <w:spacing w:after="60" w:line="240" w:lineRule="auto"/>
        <w:ind w:firstLine="288"/>
        <w:rPr>
          <w:rFonts w:ascii="Times New Roman" w:hAnsi="Times New Roman"/>
          <w:sz w:val="24"/>
          <w:szCs w:val="24"/>
        </w:rPr>
      </w:pPr>
      <w:r w:rsidRPr="000765CF">
        <w:rPr>
          <w:rFonts w:ascii="Times New Roman" w:hAnsi="Times New Roman"/>
          <w:sz w:val="24"/>
          <w:szCs w:val="24"/>
        </w:rPr>
        <w:t>4</w:t>
      </w:r>
      <w:r w:rsidR="001266F0" w:rsidRPr="000765CF">
        <w:rPr>
          <w:rFonts w:ascii="Times New Roman" w:hAnsi="Times New Roman"/>
          <w:sz w:val="24"/>
          <w:szCs w:val="24"/>
        </w:rPr>
        <w:t xml:space="preserve">. </w:t>
      </w:r>
      <w:r w:rsidR="00A546DA" w:rsidRPr="000765CF">
        <w:rPr>
          <w:rFonts w:ascii="Times New Roman" w:hAnsi="Times New Roman"/>
          <w:sz w:val="24"/>
          <w:szCs w:val="24"/>
        </w:rPr>
        <w:t>G</w:t>
      </w:r>
      <w:r w:rsidR="001266F0" w:rsidRPr="000765CF">
        <w:rPr>
          <w:rFonts w:ascii="Times New Roman" w:hAnsi="Times New Roman"/>
          <w:sz w:val="24"/>
          <w:szCs w:val="24"/>
        </w:rPr>
        <w:t>iấy khai sinh</w:t>
      </w:r>
      <w:r w:rsidR="00A546DA" w:rsidRPr="000765CF">
        <w:rPr>
          <w:rFonts w:ascii="Times New Roman" w:hAnsi="Times New Roman"/>
          <w:sz w:val="24"/>
          <w:szCs w:val="24"/>
        </w:rPr>
        <w:t xml:space="preserve"> bản sao hoặc bản photo</w:t>
      </w:r>
      <w:r w:rsidR="001266F0" w:rsidRPr="000765CF">
        <w:rPr>
          <w:rFonts w:ascii="Times New Roman" w:hAnsi="Times New Roman"/>
          <w:sz w:val="24"/>
          <w:szCs w:val="24"/>
        </w:rPr>
        <w:t xml:space="preserve"> công chứng</w:t>
      </w:r>
      <w:r w:rsidR="00A546DA" w:rsidRPr="000765CF">
        <w:rPr>
          <w:rFonts w:ascii="Times New Roman" w:hAnsi="Times New Roman"/>
          <w:sz w:val="24"/>
          <w:szCs w:val="24"/>
        </w:rPr>
        <w:t xml:space="preserve"> (trong vòng 6 tháng)</w:t>
      </w:r>
    </w:p>
    <w:p w:rsidR="00B6460E" w:rsidRPr="000765CF" w:rsidRDefault="001266F0" w:rsidP="000C6B1C">
      <w:pPr>
        <w:spacing w:after="60" w:line="240" w:lineRule="auto"/>
        <w:ind w:firstLine="288"/>
        <w:rPr>
          <w:rFonts w:ascii="Times New Roman" w:hAnsi="Times New Roman"/>
          <w:sz w:val="24"/>
          <w:szCs w:val="24"/>
        </w:rPr>
      </w:pPr>
      <w:r w:rsidRPr="000765CF">
        <w:rPr>
          <w:rFonts w:ascii="Times New Roman" w:hAnsi="Times New Roman"/>
          <w:sz w:val="24"/>
          <w:szCs w:val="24"/>
        </w:rPr>
        <w:t>5. Bằng cấp/chứng chỉ</w:t>
      </w:r>
      <w:r w:rsidR="002201CC" w:rsidRPr="000765CF">
        <w:rPr>
          <w:rFonts w:ascii="Times New Roman" w:hAnsi="Times New Roman"/>
          <w:sz w:val="24"/>
          <w:szCs w:val="24"/>
        </w:rPr>
        <w:t xml:space="preserve"> bản photo công chứng</w:t>
      </w:r>
    </w:p>
    <w:p w:rsidR="00B6460E" w:rsidRPr="000765CF" w:rsidRDefault="00996AE2" w:rsidP="00BB170A">
      <w:pPr>
        <w:spacing w:after="0" w:line="390" w:lineRule="atLeast"/>
        <w:ind w:firstLine="288"/>
        <w:textAlignment w:val="baseline"/>
        <w:outlineLvl w:val="4"/>
        <w:rPr>
          <w:rFonts w:ascii="Times New Roman" w:eastAsia="Times New Roman" w:hAnsi="Times New Roman"/>
          <w:color w:val="333333"/>
          <w:sz w:val="24"/>
          <w:szCs w:val="24"/>
        </w:rPr>
      </w:pPr>
      <w:r w:rsidRPr="000765CF">
        <w:rPr>
          <w:rFonts w:ascii="Times New Roman" w:eastAsia="Times New Roman" w:hAnsi="Times New Roman"/>
          <w:b/>
          <w:color w:val="333333"/>
          <w:sz w:val="24"/>
          <w:szCs w:val="24"/>
          <w:u w:val="single"/>
        </w:rPr>
        <w:t>Thông tin liên hệ</w:t>
      </w:r>
      <w:r w:rsidRPr="000765CF">
        <w:rPr>
          <w:rFonts w:ascii="Times New Roman" w:eastAsia="Times New Roman" w:hAnsi="Times New Roman"/>
          <w:color w:val="333333"/>
          <w:sz w:val="24"/>
          <w:szCs w:val="24"/>
        </w:rPr>
        <w:t>:</w:t>
      </w:r>
    </w:p>
    <w:p w:rsidR="00996AE2" w:rsidRPr="000765CF" w:rsidRDefault="00996AE2" w:rsidP="00BB170A">
      <w:pPr>
        <w:spacing w:after="0" w:line="390" w:lineRule="atLeast"/>
        <w:ind w:firstLine="288"/>
        <w:textAlignment w:val="baseline"/>
        <w:outlineLvl w:val="4"/>
        <w:rPr>
          <w:rFonts w:ascii="Times New Roman" w:eastAsia="Times New Roman" w:hAnsi="Times New Roman"/>
          <w:color w:val="333333"/>
          <w:sz w:val="24"/>
          <w:szCs w:val="24"/>
        </w:rPr>
      </w:pPr>
      <w:r w:rsidRPr="000765CF">
        <w:rPr>
          <w:rFonts w:ascii="Times New Roman" w:eastAsia="Times New Roman" w:hAnsi="Times New Roman"/>
          <w:color w:val="333333"/>
          <w:sz w:val="24"/>
          <w:szCs w:val="24"/>
        </w:rPr>
        <w:t xml:space="preserve">LÊ XUÂN TÙNG – Phòng Nhân sự - Điện thoại: </w:t>
      </w:r>
      <w:r w:rsidRPr="000765CF">
        <w:rPr>
          <w:rFonts w:ascii="Times New Roman" w:eastAsia="Times New Roman" w:hAnsi="Times New Roman"/>
          <w:b/>
          <w:color w:val="333333"/>
          <w:sz w:val="26"/>
          <w:szCs w:val="24"/>
        </w:rPr>
        <w:t>0961.</w:t>
      </w:r>
      <w:r w:rsidR="004A25FE" w:rsidRPr="000765CF">
        <w:rPr>
          <w:rFonts w:ascii="Times New Roman" w:eastAsia="Times New Roman" w:hAnsi="Times New Roman"/>
          <w:b/>
          <w:color w:val="333333"/>
          <w:sz w:val="26"/>
          <w:szCs w:val="24"/>
        </w:rPr>
        <w:t>6</w:t>
      </w:r>
      <w:r w:rsidRPr="000765CF">
        <w:rPr>
          <w:rFonts w:ascii="Times New Roman" w:eastAsia="Times New Roman" w:hAnsi="Times New Roman"/>
          <w:b/>
          <w:color w:val="333333"/>
          <w:sz w:val="26"/>
          <w:szCs w:val="24"/>
        </w:rPr>
        <w:t>84.123</w:t>
      </w:r>
    </w:p>
    <w:p w:rsidR="005735F2" w:rsidRDefault="00996AE2" w:rsidP="000511C1">
      <w:pPr>
        <w:spacing w:after="0" w:line="390" w:lineRule="atLeast"/>
        <w:ind w:firstLine="288"/>
        <w:textAlignment w:val="baseline"/>
        <w:outlineLvl w:val="4"/>
        <w:rPr>
          <w:rFonts w:ascii="Times New Roman" w:eastAsia="Times New Roman" w:hAnsi="Times New Roman"/>
          <w:color w:val="333333"/>
          <w:sz w:val="24"/>
          <w:szCs w:val="24"/>
        </w:rPr>
      </w:pPr>
      <w:r w:rsidRPr="000765CF">
        <w:rPr>
          <w:rFonts w:ascii="Times New Roman" w:eastAsia="Times New Roman" w:hAnsi="Times New Roman"/>
          <w:color w:val="333333"/>
          <w:sz w:val="24"/>
          <w:szCs w:val="24"/>
        </w:rPr>
        <w:lastRenderedPageBreak/>
        <w:t xml:space="preserve">Email:        </w:t>
      </w:r>
      <w:hyperlink r:id="rId9" w:history="1">
        <w:r w:rsidRPr="000765CF">
          <w:rPr>
            <w:rStyle w:val="Hyperlink"/>
            <w:rFonts w:ascii="Times New Roman" w:eastAsia="Times New Roman" w:hAnsi="Times New Roman"/>
            <w:sz w:val="24"/>
            <w:szCs w:val="24"/>
          </w:rPr>
          <w:t>tunglx.86@samsung.com</w:t>
        </w:r>
      </w:hyperlink>
    </w:p>
    <w:p w:rsidR="00996AE2" w:rsidRPr="000511C1" w:rsidRDefault="00996AE2" w:rsidP="000511C1">
      <w:pPr>
        <w:spacing w:after="0" w:line="390" w:lineRule="atLeast"/>
        <w:ind w:firstLine="288"/>
        <w:textAlignment w:val="baseline"/>
        <w:outlineLvl w:val="4"/>
        <w:rPr>
          <w:rFonts w:ascii="Times New Roman" w:eastAsia="Times New Roman" w:hAnsi="Times New Roman"/>
          <w:color w:val="333333"/>
          <w:sz w:val="24"/>
          <w:szCs w:val="24"/>
        </w:rPr>
      </w:pPr>
      <w:r w:rsidRPr="000765CF">
        <w:rPr>
          <w:rFonts w:ascii="Times New Roman" w:eastAsia="Times New Roman" w:hAnsi="Times New Roman"/>
          <w:color w:val="333333"/>
          <w:sz w:val="24"/>
          <w:szCs w:val="24"/>
        </w:rPr>
        <w:t xml:space="preserve">Website:   </w:t>
      </w:r>
      <w:hyperlink r:id="rId10" w:history="1">
        <w:r w:rsidRPr="000765CF">
          <w:rPr>
            <w:rStyle w:val="Hyperlink"/>
            <w:rFonts w:ascii="Times New Roman" w:eastAsia="Times New Roman" w:hAnsi="Times New Roman"/>
            <w:sz w:val="24"/>
            <w:szCs w:val="24"/>
          </w:rPr>
          <w:t>www.welstory.vn</w:t>
        </w:r>
      </w:hyperlink>
    </w:p>
    <w:sectPr w:rsidR="00996AE2" w:rsidRPr="000511C1" w:rsidSect="00B81B95">
      <w:pgSz w:w="11909" w:h="16834" w:code="9"/>
      <w:pgMar w:top="864" w:right="576" w:bottom="864"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504" w:rsidRDefault="007A3504" w:rsidP="00F33CCF">
      <w:pPr>
        <w:spacing w:after="0" w:line="240" w:lineRule="auto"/>
      </w:pPr>
      <w:r>
        <w:separator/>
      </w:r>
    </w:p>
  </w:endnote>
  <w:endnote w:type="continuationSeparator" w:id="0">
    <w:p w:rsidR="007A3504" w:rsidRDefault="007A3504" w:rsidP="00F33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504" w:rsidRDefault="007A3504" w:rsidP="00F33CCF">
      <w:pPr>
        <w:spacing w:after="0" w:line="240" w:lineRule="auto"/>
      </w:pPr>
      <w:r>
        <w:separator/>
      </w:r>
    </w:p>
  </w:footnote>
  <w:footnote w:type="continuationSeparator" w:id="0">
    <w:p w:rsidR="007A3504" w:rsidRDefault="007A3504" w:rsidP="00F33C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570117"/>
    <w:multiLevelType w:val="hybridMultilevel"/>
    <w:tmpl w:val="CF58F784"/>
    <w:lvl w:ilvl="0" w:tplc="E85A470A">
      <w:start w:val="5"/>
      <w:numFmt w:val="bullet"/>
      <w:lvlText w:val=""/>
      <w:lvlJc w:val="left"/>
      <w:pPr>
        <w:ind w:left="1188" w:hanging="360"/>
      </w:pPr>
      <w:rPr>
        <w:rFonts w:ascii="Wingdings" w:eastAsia="Malgun Gothic" w:hAnsi="Wingdings" w:cs="Times New Roman"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
    <w:nsid w:val="5B02195F"/>
    <w:multiLevelType w:val="hybridMultilevel"/>
    <w:tmpl w:val="2AF07CE0"/>
    <w:lvl w:ilvl="0" w:tplc="B7FCC7D0">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5A2D23"/>
    <w:multiLevelType w:val="hybridMultilevel"/>
    <w:tmpl w:val="70C80592"/>
    <w:lvl w:ilvl="0" w:tplc="223CB1B8">
      <w:start w:val="4"/>
      <w:numFmt w:val="bullet"/>
      <w:lvlText w:val="-"/>
      <w:lvlJc w:val="left"/>
      <w:pPr>
        <w:ind w:left="648" w:hanging="360"/>
      </w:pPr>
      <w:rPr>
        <w:rFonts w:ascii="Times New Roman" w:eastAsia="Malgun Gothic"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nsid w:val="7C536005"/>
    <w:multiLevelType w:val="hybridMultilevel"/>
    <w:tmpl w:val="33F23A58"/>
    <w:lvl w:ilvl="0" w:tplc="A67EB730">
      <w:start w:val="4"/>
      <w:numFmt w:val="bullet"/>
      <w:lvlText w:val="-"/>
      <w:lvlJc w:val="left"/>
      <w:pPr>
        <w:ind w:left="648" w:hanging="360"/>
      </w:pPr>
      <w:rPr>
        <w:rFonts w:ascii="Times New Roman" w:eastAsia="Malgun Gothic"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CD"/>
    <w:rsid w:val="0001318B"/>
    <w:rsid w:val="000511C1"/>
    <w:rsid w:val="000765CF"/>
    <w:rsid w:val="00083CB9"/>
    <w:rsid w:val="000A0583"/>
    <w:rsid w:val="000B7CDE"/>
    <w:rsid w:val="000C5E8F"/>
    <w:rsid w:val="000C6B1C"/>
    <w:rsid w:val="0010029E"/>
    <w:rsid w:val="00100BCD"/>
    <w:rsid w:val="0012158F"/>
    <w:rsid w:val="001266F0"/>
    <w:rsid w:val="00155AFA"/>
    <w:rsid w:val="00183F6E"/>
    <w:rsid w:val="00192ED0"/>
    <w:rsid w:val="001A3F45"/>
    <w:rsid w:val="001F1C09"/>
    <w:rsid w:val="0020419A"/>
    <w:rsid w:val="00206F49"/>
    <w:rsid w:val="002201CC"/>
    <w:rsid w:val="00223516"/>
    <w:rsid w:val="00275269"/>
    <w:rsid w:val="00284E24"/>
    <w:rsid w:val="00292FC4"/>
    <w:rsid w:val="0029624E"/>
    <w:rsid w:val="00296911"/>
    <w:rsid w:val="002C6D6F"/>
    <w:rsid w:val="0031170E"/>
    <w:rsid w:val="00396723"/>
    <w:rsid w:val="003C793E"/>
    <w:rsid w:val="003D3B21"/>
    <w:rsid w:val="003F621A"/>
    <w:rsid w:val="00414FE3"/>
    <w:rsid w:val="00415269"/>
    <w:rsid w:val="00452442"/>
    <w:rsid w:val="004817A5"/>
    <w:rsid w:val="004968CA"/>
    <w:rsid w:val="004A25FE"/>
    <w:rsid w:val="004D557E"/>
    <w:rsid w:val="004F46AA"/>
    <w:rsid w:val="00515B2D"/>
    <w:rsid w:val="005237E8"/>
    <w:rsid w:val="005735F2"/>
    <w:rsid w:val="00574004"/>
    <w:rsid w:val="005A16AF"/>
    <w:rsid w:val="005C4F11"/>
    <w:rsid w:val="005D3B83"/>
    <w:rsid w:val="005E5FC8"/>
    <w:rsid w:val="006079C9"/>
    <w:rsid w:val="00630B07"/>
    <w:rsid w:val="0067109A"/>
    <w:rsid w:val="006B3F62"/>
    <w:rsid w:val="006C27C6"/>
    <w:rsid w:val="006F1AEA"/>
    <w:rsid w:val="006F587A"/>
    <w:rsid w:val="00700330"/>
    <w:rsid w:val="007258CE"/>
    <w:rsid w:val="007338D2"/>
    <w:rsid w:val="00777B44"/>
    <w:rsid w:val="00791778"/>
    <w:rsid w:val="007A3504"/>
    <w:rsid w:val="007C3643"/>
    <w:rsid w:val="007D1F0A"/>
    <w:rsid w:val="00895E52"/>
    <w:rsid w:val="008D2D17"/>
    <w:rsid w:val="008E3DB7"/>
    <w:rsid w:val="008F315E"/>
    <w:rsid w:val="009660A7"/>
    <w:rsid w:val="00996AE2"/>
    <w:rsid w:val="009B12E5"/>
    <w:rsid w:val="009C4623"/>
    <w:rsid w:val="009C4909"/>
    <w:rsid w:val="009D22D0"/>
    <w:rsid w:val="00A462AF"/>
    <w:rsid w:val="00A546DA"/>
    <w:rsid w:val="00AA41D1"/>
    <w:rsid w:val="00AD3271"/>
    <w:rsid w:val="00AE7144"/>
    <w:rsid w:val="00B1480B"/>
    <w:rsid w:val="00B35BBD"/>
    <w:rsid w:val="00B6460E"/>
    <w:rsid w:val="00B81B95"/>
    <w:rsid w:val="00BB170A"/>
    <w:rsid w:val="00C31586"/>
    <w:rsid w:val="00C638CE"/>
    <w:rsid w:val="00C94C8C"/>
    <w:rsid w:val="00CE4CBC"/>
    <w:rsid w:val="00CE55BD"/>
    <w:rsid w:val="00D6769B"/>
    <w:rsid w:val="00DC4AFA"/>
    <w:rsid w:val="00DC5BE0"/>
    <w:rsid w:val="00E243CB"/>
    <w:rsid w:val="00E34D13"/>
    <w:rsid w:val="00E63587"/>
    <w:rsid w:val="00E732C5"/>
    <w:rsid w:val="00E8273C"/>
    <w:rsid w:val="00E92DD4"/>
    <w:rsid w:val="00EB3A8D"/>
    <w:rsid w:val="00ED0A3A"/>
    <w:rsid w:val="00EE0015"/>
    <w:rsid w:val="00F23E44"/>
    <w:rsid w:val="00F27771"/>
    <w:rsid w:val="00F33CCF"/>
    <w:rsid w:val="00F73407"/>
    <w:rsid w:val="00F96382"/>
    <w:rsid w:val="00FB035C"/>
    <w:rsid w:val="00FB581B"/>
    <w:rsid w:val="00FF72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06ECC3-C884-4A41-888D-4A17BCC3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BCD"/>
    <w:rPr>
      <w:rFonts w:ascii="Calibri" w:eastAsia="Malgun Gothic" w:hAnsi="Calibri" w:cs="Times New Roman"/>
    </w:rPr>
  </w:style>
  <w:style w:type="paragraph" w:styleId="Heading2">
    <w:name w:val="heading 2"/>
    <w:basedOn w:val="Normal"/>
    <w:link w:val="Heading2Char"/>
    <w:uiPriority w:val="9"/>
    <w:qFormat/>
    <w:rsid w:val="00100BCD"/>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0BCD"/>
    <w:rPr>
      <w:rFonts w:ascii="Times New Roman" w:eastAsia="Times New Roman" w:hAnsi="Times New Roman" w:cs="Times New Roman"/>
      <w:b/>
      <w:bCs/>
      <w:sz w:val="36"/>
      <w:szCs w:val="36"/>
      <w:lang w:val="x-none" w:eastAsia="x-none"/>
    </w:rPr>
  </w:style>
  <w:style w:type="table" w:styleId="TableGrid">
    <w:name w:val="Table Grid"/>
    <w:basedOn w:val="TableNormal"/>
    <w:uiPriority w:val="59"/>
    <w:rsid w:val="00E34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4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D13"/>
    <w:rPr>
      <w:rFonts w:ascii="Tahoma" w:eastAsia="Malgun Gothic" w:hAnsi="Tahoma" w:cs="Tahoma"/>
      <w:sz w:val="16"/>
      <w:szCs w:val="16"/>
    </w:rPr>
  </w:style>
  <w:style w:type="paragraph" w:styleId="Header">
    <w:name w:val="header"/>
    <w:basedOn w:val="Normal"/>
    <w:link w:val="HeaderChar"/>
    <w:uiPriority w:val="99"/>
    <w:unhideWhenUsed/>
    <w:rsid w:val="00F33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CCF"/>
    <w:rPr>
      <w:rFonts w:ascii="Calibri" w:eastAsia="Malgun Gothic" w:hAnsi="Calibri" w:cs="Times New Roman"/>
    </w:rPr>
  </w:style>
  <w:style w:type="paragraph" w:styleId="Footer">
    <w:name w:val="footer"/>
    <w:basedOn w:val="Normal"/>
    <w:link w:val="FooterChar"/>
    <w:uiPriority w:val="99"/>
    <w:unhideWhenUsed/>
    <w:rsid w:val="00F33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CCF"/>
    <w:rPr>
      <w:rFonts w:ascii="Calibri" w:eastAsia="Malgun Gothic" w:hAnsi="Calibri" w:cs="Times New Roman"/>
    </w:rPr>
  </w:style>
  <w:style w:type="character" w:styleId="Hyperlink">
    <w:name w:val="Hyperlink"/>
    <w:basedOn w:val="DefaultParagraphFont"/>
    <w:uiPriority w:val="99"/>
    <w:unhideWhenUsed/>
    <w:rsid w:val="00C638CE"/>
    <w:rPr>
      <w:color w:val="0000FF"/>
      <w:u w:val="single"/>
    </w:rPr>
  </w:style>
  <w:style w:type="character" w:customStyle="1" w:styleId="textexposedshow">
    <w:name w:val="text_exposed_show"/>
    <w:basedOn w:val="DefaultParagraphFont"/>
    <w:rsid w:val="007338D2"/>
  </w:style>
  <w:style w:type="paragraph" w:styleId="ListParagraph">
    <w:name w:val="List Paragraph"/>
    <w:basedOn w:val="Normal"/>
    <w:uiPriority w:val="34"/>
    <w:qFormat/>
    <w:rsid w:val="00733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8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elstory.vn" TargetMode="External"/><Relationship Id="rId4" Type="http://schemas.openxmlformats.org/officeDocument/2006/relationships/settings" Target="settings.xml"/><Relationship Id="rId9" Type="http://schemas.openxmlformats.org/officeDocument/2006/relationships/hyperlink" Target="mailto:tunglx.86@samsu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9DF75-BBAA-4F7F-AB13-DB1A41B0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Tien Ich May Tinh</dc:creator>
  <cp:lastModifiedBy>AutoBVT</cp:lastModifiedBy>
  <cp:revision>4</cp:revision>
  <cp:lastPrinted>2017-11-09T05:46:00Z</cp:lastPrinted>
  <dcterms:created xsi:type="dcterms:W3CDTF">2018-03-29T08:24:00Z</dcterms:created>
  <dcterms:modified xsi:type="dcterms:W3CDTF">2018-03-29T08:25:00Z</dcterms:modified>
</cp:coreProperties>
</file>